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AA8671">
      <w:pPr>
        <w:spacing w:line="440" w:lineRule="exact"/>
        <w:rPr>
          <w:b/>
          <w:bCs/>
          <w:sz w:val="32"/>
          <w:szCs w:val="40"/>
        </w:rPr>
      </w:pPr>
      <w:r>
        <w:rPr>
          <w:rFonts w:hint="eastAsia"/>
          <w:b/>
          <w:bCs/>
          <w:sz w:val="32"/>
          <w:szCs w:val="40"/>
        </w:rPr>
        <w:t>附件2：</w:t>
      </w:r>
    </w:p>
    <w:p w14:paraId="0C2725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b/>
          <w:bCs/>
          <w:sz w:val="40"/>
          <w:szCs w:val="48"/>
        </w:rPr>
      </w:pPr>
      <w:bookmarkStart w:id="0" w:name="OLE_LINK2"/>
      <w:bookmarkStart w:id="1" w:name="OLE_LINK3"/>
      <w:r>
        <w:rPr>
          <w:rFonts w:hint="eastAsia"/>
          <w:b/>
          <w:bCs/>
          <w:sz w:val="40"/>
          <w:szCs w:val="48"/>
        </w:rPr>
        <w:t>河池市中医医院</w:t>
      </w:r>
    </w:p>
    <w:p w14:paraId="0CD963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b/>
          <w:bCs/>
          <w:sz w:val="40"/>
          <w:szCs w:val="48"/>
        </w:rPr>
      </w:pPr>
      <w:r>
        <w:rPr>
          <w:rFonts w:hint="eastAsia"/>
          <w:b/>
          <w:bCs/>
          <w:sz w:val="40"/>
          <w:szCs w:val="48"/>
        </w:rPr>
        <w:t>2026年护士劳保防护用品采购项目</w:t>
      </w:r>
      <w:bookmarkStart w:id="3" w:name="_GoBack"/>
      <w:bookmarkEnd w:id="3"/>
      <w:r>
        <w:rPr>
          <w:rFonts w:hint="eastAsia"/>
          <w:b/>
          <w:bCs/>
          <w:sz w:val="40"/>
          <w:szCs w:val="48"/>
        </w:rPr>
        <w:t>报价表</w:t>
      </w:r>
    </w:p>
    <w:bookmarkEnd w:id="0"/>
    <w:bookmarkEnd w:id="1"/>
    <w:tbl>
      <w:tblPr>
        <w:tblStyle w:val="6"/>
        <w:tblpPr w:leftFromText="180" w:rightFromText="180" w:vertAnchor="text" w:horzAnchor="page" w:tblpX="1334" w:tblpY="1038"/>
        <w:tblOverlap w:val="never"/>
        <w:tblW w:w="96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2"/>
        <w:gridCol w:w="2510"/>
        <w:gridCol w:w="844"/>
        <w:gridCol w:w="926"/>
        <w:gridCol w:w="1388"/>
        <w:gridCol w:w="1090"/>
        <w:gridCol w:w="1404"/>
      </w:tblGrid>
      <w:tr w14:paraId="538180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1472" w:type="dxa"/>
            <w:vAlign w:val="center"/>
          </w:tcPr>
          <w:p w14:paraId="271A401B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序号</w:t>
            </w:r>
          </w:p>
        </w:tc>
        <w:tc>
          <w:tcPr>
            <w:tcW w:w="2510" w:type="dxa"/>
            <w:vAlign w:val="center"/>
          </w:tcPr>
          <w:p w14:paraId="6036C73E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物品名称</w:t>
            </w:r>
          </w:p>
        </w:tc>
        <w:tc>
          <w:tcPr>
            <w:tcW w:w="844" w:type="dxa"/>
            <w:vAlign w:val="center"/>
          </w:tcPr>
          <w:p w14:paraId="083A257B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单位</w:t>
            </w:r>
          </w:p>
        </w:tc>
        <w:tc>
          <w:tcPr>
            <w:tcW w:w="926" w:type="dxa"/>
            <w:vAlign w:val="center"/>
          </w:tcPr>
          <w:p w14:paraId="1F247837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数量</w:t>
            </w:r>
          </w:p>
        </w:tc>
        <w:tc>
          <w:tcPr>
            <w:tcW w:w="1388" w:type="dxa"/>
            <w:vAlign w:val="center"/>
          </w:tcPr>
          <w:p w14:paraId="7E430AAC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单价</w:t>
            </w:r>
          </w:p>
        </w:tc>
        <w:tc>
          <w:tcPr>
            <w:tcW w:w="1090" w:type="dxa"/>
            <w:vAlign w:val="center"/>
          </w:tcPr>
          <w:p w14:paraId="4911E4C1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合计</w:t>
            </w:r>
          </w:p>
        </w:tc>
        <w:tc>
          <w:tcPr>
            <w:tcW w:w="1404" w:type="dxa"/>
            <w:vAlign w:val="center"/>
          </w:tcPr>
          <w:p w14:paraId="4DA22D05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备注</w:t>
            </w:r>
          </w:p>
        </w:tc>
      </w:tr>
      <w:tr w14:paraId="25E26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1472" w:type="dxa"/>
            <w:vAlign w:val="center"/>
          </w:tcPr>
          <w:p w14:paraId="008F87EA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1</w:t>
            </w:r>
          </w:p>
        </w:tc>
        <w:tc>
          <w:tcPr>
            <w:tcW w:w="2510" w:type="dxa"/>
            <w:vAlign w:val="center"/>
          </w:tcPr>
          <w:p w14:paraId="1C57EF44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女护士鞋</w:t>
            </w:r>
          </w:p>
        </w:tc>
        <w:tc>
          <w:tcPr>
            <w:tcW w:w="844" w:type="dxa"/>
            <w:vAlign w:val="center"/>
          </w:tcPr>
          <w:p w14:paraId="33055870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双</w:t>
            </w:r>
          </w:p>
        </w:tc>
        <w:tc>
          <w:tcPr>
            <w:tcW w:w="926" w:type="dxa"/>
            <w:vAlign w:val="center"/>
          </w:tcPr>
          <w:p w14:paraId="17048573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440</w:t>
            </w:r>
          </w:p>
        </w:tc>
        <w:tc>
          <w:tcPr>
            <w:tcW w:w="1388" w:type="dxa"/>
            <w:vAlign w:val="center"/>
          </w:tcPr>
          <w:p w14:paraId="3234114D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1090" w:type="dxa"/>
            <w:vAlign w:val="center"/>
          </w:tcPr>
          <w:p w14:paraId="7815B8CE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1404" w:type="dxa"/>
            <w:vAlign w:val="center"/>
          </w:tcPr>
          <w:p w14:paraId="5C684C0E">
            <w:pPr>
              <w:jc w:val="center"/>
              <w:rPr>
                <w:sz w:val="28"/>
                <w:szCs w:val="36"/>
              </w:rPr>
            </w:pPr>
          </w:p>
        </w:tc>
      </w:tr>
      <w:tr w14:paraId="38F14D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1472" w:type="dxa"/>
            <w:vAlign w:val="center"/>
          </w:tcPr>
          <w:p w14:paraId="6BE896F9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2</w:t>
            </w:r>
          </w:p>
        </w:tc>
        <w:tc>
          <w:tcPr>
            <w:tcW w:w="2510" w:type="dxa"/>
            <w:vAlign w:val="center"/>
          </w:tcPr>
          <w:p w14:paraId="2356F751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怀表</w:t>
            </w:r>
          </w:p>
        </w:tc>
        <w:tc>
          <w:tcPr>
            <w:tcW w:w="844" w:type="dxa"/>
            <w:vAlign w:val="center"/>
          </w:tcPr>
          <w:p w14:paraId="033B3DE0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块</w:t>
            </w:r>
          </w:p>
        </w:tc>
        <w:tc>
          <w:tcPr>
            <w:tcW w:w="926" w:type="dxa"/>
            <w:vAlign w:val="center"/>
          </w:tcPr>
          <w:p w14:paraId="221D78FE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392</w:t>
            </w:r>
          </w:p>
        </w:tc>
        <w:tc>
          <w:tcPr>
            <w:tcW w:w="1388" w:type="dxa"/>
            <w:vAlign w:val="center"/>
          </w:tcPr>
          <w:p w14:paraId="4E5F2F1E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1090" w:type="dxa"/>
            <w:vAlign w:val="center"/>
          </w:tcPr>
          <w:p w14:paraId="217450CA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1404" w:type="dxa"/>
            <w:vAlign w:val="center"/>
          </w:tcPr>
          <w:p w14:paraId="23F1A604">
            <w:pPr>
              <w:jc w:val="center"/>
              <w:rPr>
                <w:sz w:val="28"/>
                <w:szCs w:val="36"/>
              </w:rPr>
            </w:pPr>
          </w:p>
        </w:tc>
      </w:tr>
      <w:tr w14:paraId="7A1ED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1472" w:type="dxa"/>
            <w:vAlign w:val="center"/>
          </w:tcPr>
          <w:p w14:paraId="608DEAEE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3</w:t>
            </w:r>
          </w:p>
        </w:tc>
        <w:tc>
          <w:tcPr>
            <w:tcW w:w="2510" w:type="dxa"/>
            <w:vAlign w:val="center"/>
          </w:tcPr>
          <w:p w14:paraId="69AEFD2E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头花</w:t>
            </w:r>
          </w:p>
        </w:tc>
        <w:tc>
          <w:tcPr>
            <w:tcW w:w="844" w:type="dxa"/>
            <w:vAlign w:val="center"/>
          </w:tcPr>
          <w:p w14:paraId="172EB795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个</w:t>
            </w:r>
          </w:p>
        </w:tc>
        <w:tc>
          <w:tcPr>
            <w:tcW w:w="926" w:type="dxa"/>
            <w:vAlign w:val="center"/>
          </w:tcPr>
          <w:p w14:paraId="13B6B962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415</w:t>
            </w:r>
          </w:p>
        </w:tc>
        <w:tc>
          <w:tcPr>
            <w:tcW w:w="1388" w:type="dxa"/>
            <w:vAlign w:val="center"/>
          </w:tcPr>
          <w:p w14:paraId="1D521292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1090" w:type="dxa"/>
            <w:vAlign w:val="center"/>
          </w:tcPr>
          <w:p w14:paraId="4A8F1BAE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1404" w:type="dxa"/>
            <w:vAlign w:val="center"/>
          </w:tcPr>
          <w:p w14:paraId="3A0A2D75">
            <w:pPr>
              <w:jc w:val="center"/>
              <w:rPr>
                <w:sz w:val="28"/>
                <w:szCs w:val="36"/>
              </w:rPr>
            </w:pPr>
          </w:p>
        </w:tc>
      </w:tr>
      <w:tr w14:paraId="1ED2AE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1472" w:type="dxa"/>
            <w:vAlign w:val="center"/>
          </w:tcPr>
          <w:p w14:paraId="1A8FBC6E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4</w:t>
            </w:r>
          </w:p>
        </w:tc>
        <w:tc>
          <w:tcPr>
            <w:tcW w:w="2510" w:type="dxa"/>
            <w:vAlign w:val="center"/>
          </w:tcPr>
          <w:p w14:paraId="0E9C3DEC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女开衫毛衣（加绒）</w:t>
            </w:r>
          </w:p>
        </w:tc>
        <w:tc>
          <w:tcPr>
            <w:tcW w:w="844" w:type="dxa"/>
            <w:vAlign w:val="center"/>
          </w:tcPr>
          <w:p w14:paraId="2E13616E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件</w:t>
            </w:r>
          </w:p>
        </w:tc>
        <w:tc>
          <w:tcPr>
            <w:tcW w:w="926" w:type="dxa"/>
            <w:vAlign w:val="center"/>
          </w:tcPr>
          <w:p w14:paraId="6F11F572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17</w:t>
            </w:r>
          </w:p>
        </w:tc>
        <w:tc>
          <w:tcPr>
            <w:tcW w:w="1388" w:type="dxa"/>
            <w:vAlign w:val="center"/>
          </w:tcPr>
          <w:p w14:paraId="1583D86B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1090" w:type="dxa"/>
            <w:vAlign w:val="center"/>
          </w:tcPr>
          <w:p w14:paraId="21D7A01B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1404" w:type="dxa"/>
            <w:vAlign w:val="center"/>
          </w:tcPr>
          <w:p w14:paraId="75CAB451">
            <w:pPr>
              <w:jc w:val="center"/>
              <w:rPr>
                <w:sz w:val="28"/>
                <w:szCs w:val="36"/>
              </w:rPr>
            </w:pPr>
          </w:p>
        </w:tc>
      </w:tr>
      <w:tr w14:paraId="275937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1" w:hRule="atLeast"/>
        </w:trPr>
        <w:tc>
          <w:tcPr>
            <w:tcW w:w="7140" w:type="dxa"/>
            <w:gridSpan w:val="5"/>
            <w:vAlign w:val="center"/>
          </w:tcPr>
          <w:p w14:paraId="3106F90A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合计</w:t>
            </w:r>
          </w:p>
        </w:tc>
        <w:tc>
          <w:tcPr>
            <w:tcW w:w="1090" w:type="dxa"/>
            <w:vAlign w:val="center"/>
          </w:tcPr>
          <w:p w14:paraId="00C760E8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1404" w:type="dxa"/>
            <w:vAlign w:val="center"/>
          </w:tcPr>
          <w:p w14:paraId="57F4E63E">
            <w:pPr>
              <w:jc w:val="center"/>
              <w:rPr>
                <w:sz w:val="28"/>
                <w:szCs w:val="36"/>
              </w:rPr>
            </w:pPr>
          </w:p>
        </w:tc>
      </w:tr>
      <w:tr w14:paraId="222D05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2" w:hRule="atLeast"/>
        </w:trPr>
        <w:tc>
          <w:tcPr>
            <w:tcW w:w="9634" w:type="dxa"/>
            <w:gridSpan w:val="7"/>
          </w:tcPr>
          <w:p w14:paraId="70FF0355">
            <w:pPr>
              <w:spacing w:line="440" w:lineRule="exact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服务内容及要求（样式如图）：</w:t>
            </w:r>
          </w:p>
          <w:p w14:paraId="1AC1B1EE">
            <w:pPr>
              <w:spacing w:line="440" w:lineRule="exact"/>
              <w:ind w:firstLine="420" w:firstLineChars="20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 .产品要求：</w:t>
            </w:r>
          </w:p>
          <w:p w14:paraId="38E847D5">
            <w:pPr>
              <w:spacing w:line="440" w:lineRule="exact"/>
              <w:ind w:firstLine="420" w:firstLineChars="200"/>
              <w:jc w:val="left"/>
              <w:rPr>
                <w:rFonts w:ascii="Arial Narrow" w:hAnsi="Arial Narrow" w:eastAsia="宋体" w:cs="宋体"/>
                <w:bCs/>
                <w:kern w:val="0"/>
                <w:szCs w:val="21"/>
              </w:rPr>
            </w:pPr>
            <w:r>
              <w:rPr>
                <w:rFonts w:hint="eastAsia"/>
                <w:szCs w:val="21"/>
              </w:rPr>
              <w:t>①白色护士鞋鞋面为头层牛皮，内里为猪皮内衬，</w:t>
            </w:r>
            <w:r>
              <w:rPr>
                <w:rFonts w:hint="eastAsia" w:ascii="Arial Narrow" w:hAnsi="宋体" w:cs="宋体"/>
                <w:kern w:val="0"/>
                <w:szCs w:val="21"/>
              </w:rPr>
              <w:t>质地柔韧具有软硬兼顾，透气性强，耐磨防震、防静电、不松面等。</w:t>
            </w:r>
            <w:r>
              <w:rPr>
                <w:rFonts w:hint="eastAsia"/>
                <w:szCs w:val="21"/>
              </w:rPr>
              <w:t>鞋底</w:t>
            </w:r>
            <w:r>
              <w:rPr>
                <w:rFonts w:ascii="Arial Narrow" w:hAnsi="Arial Narrow" w:eastAsia="宋体" w:cs="宋体"/>
                <w:bCs/>
                <w:kern w:val="0"/>
                <w:szCs w:val="21"/>
              </w:rPr>
              <w:t>为弹性气垫船形底台</w:t>
            </w:r>
            <w:r>
              <w:rPr>
                <w:rFonts w:hint="eastAsia" w:ascii="Arial Narrow" w:hAnsi="Arial Narrow" w:eastAsia="宋体" w:cs="宋体"/>
                <w:bCs/>
                <w:kern w:val="0"/>
                <w:szCs w:val="21"/>
              </w:rPr>
              <w:t>，</w:t>
            </w:r>
            <w:r>
              <w:rPr>
                <w:rFonts w:ascii="Arial Narrow" w:hAnsi="Arial Narrow" w:eastAsia="宋体" w:cs="宋体"/>
                <w:bCs/>
                <w:kern w:val="0"/>
                <w:szCs w:val="21"/>
              </w:rPr>
              <w:t>防滑</w:t>
            </w:r>
            <w:r>
              <w:rPr>
                <w:rFonts w:hint="eastAsia" w:ascii="Arial Narrow" w:hAnsi="Arial Narrow" w:eastAsia="宋体" w:cs="宋体"/>
                <w:bCs/>
                <w:kern w:val="0"/>
                <w:szCs w:val="21"/>
              </w:rPr>
              <w:t>，</w:t>
            </w:r>
            <w:r>
              <w:rPr>
                <w:rFonts w:ascii="Arial Narrow" w:hAnsi="Arial Narrow" w:eastAsia="宋体" w:cs="宋体"/>
                <w:bCs/>
                <w:kern w:val="0"/>
                <w:szCs w:val="21"/>
              </w:rPr>
              <w:t>静音</w:t>
            </w:r>
            <w:r>
              <w:rPr>
                <w:rFonts w:hint="eastAsia" w:ascii="Arial Narrow" w:hAnsi="Arial Narrow" w:eastAsia="宋体" w:cs="宋体"/>
                <w:bCs/>
                <w:kern w:val="0"/>
                <w:szCs w:val="21"/>
              </w:rPr>
              <w:t>，</w:t>
            </w:r>
            <w:r>
              <w:rPr>
                <w:rFonts w:ascii="Arial Narrow" w:hAnsi="Arial Narrow" w:eastAsia="宋体" w:cs="宋体"/>
                <w:bCs/>
                <w:kern w:val="0"/>
                <w:szCs w:val="21"/>
              </w:rPr>
              <w:t>高弹性</w:t>
            </w:r>
            <w:r>
              <w:rPr>
                <w:rFonts w:hint="eastAsia" w:ascii="Arial Narrow" w:hAnsi="Arial Narrow" w:eastAsia="宋体" w:cs="宋体"/>
                <w:bCs/>
                <w:kern w:val="0"/>
                <w:szCs w:val="21"/>
              </w:rPr>
              <w:t>.</w:t>
            </w:r>
          </w:p>
          <w:p w14:paraId="292C1082">
            <w:pPr>
              <w:spacing w:line="440" w:lineRule="exact"/>
              <w:ind w:firstLine="420" w:firstLineChars="20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②怀表：质地：石英机芯表、不锈钢底盖、合金表带；性能：走时准确、耐用耐摔耐腐蚀、防水不掉色、镜面清晰、全长约85mm-90mm、带夹扣。</w:t>
            </w:r>
          </w:p>
          <w:p w14:paraId="5E90A5EC">
            <w:pPr>
              <w:spacing w:line="440" w:lineRule="exact"/>
              <w:ind w:firstLine="420" w:firstLineChars="20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③头花：做工平整，优质弹簧夹，带粗网兜。</w:t>
            </w:r>
          </w:p>
          <w:p w14:paraId="38A856BF">
            <w:pPr>
              <w:spacing w:line="440" w:lineRule="exact"/>
              <w:ind w:firstLine="420" w:firstLineChars="20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④女开衫毛衣（加绒）、穿着舒适，版型修身，不起球，不缩水、不褪色、不变形。</w:t>
            </w:r>
          </w:p>
          <w:p w14:paraId="630D9AB3">
            <w:pPr>
              <w:spacing w:line="440" w:lineRule="exact"/>
              <w:ind w:firstLine="420" w:firstLineChars="20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2. 投标人需将投标实物带至开标现场，中标配送产品与投标实物保持一致。</w:t>
            </w:r>
          </w:p>
          <w:p w14:paraId="72B917AE">
            <w:pPr>
              <w:spacing w:line="440" w:lineRule="exact"/>
              <w:ind w:firstLine="420" w:firstLineChars="20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3. 投标人提供的劳保用品须按招标人要求按计划配送，送达招标人指定地点，配合招标人发放劳保用品。</w:t>
            </w:r>
          </w:p>
          <w:p w14:paraId="369C95ED">
            <w:pPr>
              <w:spacing w:line="440" w:lineRule="exact"/>
              <w:ind w:firstLine="420" w:firstLineChars="20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4 .所投劳保用品符合国家相关法规制度规定，如有损坏，及时更换。</w:t>
            </w:r>
          </w:p>
          <w:p w14:paraId="59E5C2FA">
            <w:pPr>
              <w:spacing w:line="440" w:lineRule="exact"/>
              <w:ind w:firstLine="420" w:firstLineChars="200"/>
              <w:jc w:val="left"/>
              <w:rPr>
                <w:rFonts w:ascii="宋体" w:hAnsi="宋体" w:eastAsia="宋体" w:cs="宋体"/>
                <w:spacing w:val="-4"/>
              </w:rPr>
            </w:pPr>
            <w:r>
              <w:rPr>
                <w:rFonts w:hint="eastAsia"/>
                <w:szCs w:val="21"/>
              </w:rPr>
              <w:t>5</w:t>
            </w:r>
            <w:r>
              <w:rPr>
                <w:rFonts w:hint="eastAsia"/>
                <w:b/>
                <w:bCs/>
                <w:szCs w:val="21"/>
              </w:rPr>
              <w:t>.</w:t>
            </w:r>
            <w:r>
              <w:rPr>
                <w:rFonts w:hint="eastAsia" w:ascii="宋体" w:hAnsi="宋体" w:eastAsia="宋体" w:cs="宋体"/>
                <w:spacing w:val="-4"/>
              </w:rPr>
              <w:t>所报价格应包括税费、运费等</w:t>
            </w:r>
            <w:r>
              <w:rPr>
                <w:rFonts w:hint="eastAsia"/>
                <w:szCs w:val="21"/>
              </w:rPr>
              <w:t>相应</w:t>
            </w:r>
            <w:r>
              <w:rPr>
                <w:rFonts w:hint="eastAsia" w:ascii="宋体" w:hAnsi="宋体" w:eastAsia="宋体" w:cs="宋体"/>
                <w:spacing w:val="-4"/>
              </w:rPr>
              <w:t>杂费。</w:t>
            </w:r>
          </w:p>
          <w:p w14:paraId="21A115C4">
            <w:pPr>
              <w:spacing w:line="440" w:lineRule="exact"/>
              <w:ind w:firstLine="560" w:firstLineChars="200"/>
              <w:jc w:val="left"/>
              <w:rPr>
                <w:sz w:val="28"/>
                <w:szCs w:val="36"/>
              </w:rPr>
            </w:pPr>
          </w:p>
        </w:tc>
      </w:tr>
    </w:tbl>
    <w:p w14:paraId="45106649">
      <w:pPr>
        <w:spacing w:line="440" w:lineRule="exact"/>
        <w:jc w:val="center"/>
        <w:rPr>
          <w:b/>
          <w:bCs/>
          <w:sz w:val="32"/>
          <w:szCs w:val="40"/>
        </w:rPr>
      </w:pPr>
    </w:p>
    <w:p w14:paraId="2D482DC3">
      <w:pPr>
        <w:spacing w:line="440" w:lineRule="exact"/>
        <w:jc w:val="left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供货商：                      联系电话：</w:t>
      </w:r>
    </w:p>
    <w:p w14:paraId="278958CB">
      <w:pPr>
        <w:jc w:val="center"/>
        <w:rPr>
          <w:rFonts w:hint="eastAsia"/>
          <w:b/>
          <w:bCs/>
          <w:sz w:val="28"/>
          <w:szCs w:val="36"/>
        </w:rPr>
      </w:pPr>
    </w:p>
    <w:p w14:paraId="0D8C9B02">
      <w:pPr>
        <w:jc w:val="center"/>
        <w:rPr>
          <w:rFonts w:hint="eastAsia"/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护士鞋样品图片</w:t>
      </w:r>
    </w:p>
    <w:p w14:paraId="2901F520">
      <w:pPr>
        <w:jc w:val="center"/>
        <w:rPr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drawing>
          <wp:inline distT="0" distB="0" distL="114300" distR="114300">
            <wp:extent cx="2213610" cy="1663700"/>
            <wp:effectExtent l="0" t="0" r="15240" b="12700"/>
            <wp:docPr id="1" name="图片 1" descr="efbd193e7c762d1f839e30fcb70156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fbd193e7c762d1f839e30fcb70156c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13610" cy="166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sz w:val="28"/>
          <w:szCs w:val="36"/>
        </w:rPr>
        <w:drawing>
          <wp:inline distT="0" distB="0" distL="114300" distR="114300">
            <wp:extent cx="2252345" cy="1666875"/>
            <wp:effectExtent l="0" t="0" r="14605" b="9525"/>
            <wp:docPr id="2" name="图片 2" descr="97c5814917f3af149e22247f86c45b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97c5814917f3af149e22247f86c45b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5234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1600E0">
      <w:pPr>
        <w:jc w:val="center"/>
        <w:rPr>
          <w:b/>
          <w:bCs/>
          <w:sz w:val="28"/>
          <w:szCs w:val="36"/>
        </w:rPr>
      </w:pPr>
      <w:bookmarkStart w:id="2" w:name="OLE_LINK1"/>
      <w:r>
        <w:rPr>
          <w:rFonts w:hint="eastAsia"/>
          <w:b/>
          <w:bCs/>
          <w:sz w:val="28"/>
          <w:szCs w:val="36"/>
        </w:rPr>
        <w:t>怀表样品图片</w:t>
      </w:r>
    </w:p>
    <w:bookmarkEnd w:id="2"/>
    <w:p w14:paraId="04C69BFD">
      <w:pPr>
        <w:jc w:val="center"/>
        <w:rPr>
          <w:b/>
          <w:bCs/>
          <w:sz w:val="28"/>
          <w:szCs w:val="36"/>
        </w:rPr>
      </w:pPr>
      <w:r>
        <w:rPr>
          <w:b/>
          <w:bCs/>
          <w:sz w:val="28"/>
          <w:szCs w:val="36"/>
        </w:rPr>
        <w:drawing>
          <wp:inline distT="0" distB="0" distL="0" distR="0">
            <wp:extent cx="4131945" cy="4477385"/>
            <wp:effectExtent l="19050" t="0" r="1905" b="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31945" cy="4477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E4CA4D">
      <w:pPr>
        <w:jc w:val="center"/>
        <w:rPr>
          <w:b/>
          <w:bCs/>
          <w:sz w:val="28"/>
          <w:szCs w:val="36"/>
        </w:rPr>
      </w:pPr>
    </w:p>
    <w:p w14:paraId="6385193E">
      <w:pPr>
        <w:jc w:val="center"/>
        <w:rPr>
          <w:rFonts w:hint="eastAsia"/>
          <w:b/>
          <w:bCs/>
          <w:sz w:val="28"/>
          <w:szCs w:val="36"/>
        </w:rPr>
      </w:pPr>
    </w:p>
    <w:p w14:paraId="0A290FA2">
      <w:pPr>
        <w:jc w:val="center"/>
        <w:rPr>
          <w:rFonts w:hint="eastAsia"/>
          <w:b/>
          <w:bCs/>
          <w:sz w:val="28"/>
          <w:szCs w:val="36"/>
        </w:rPr>
      </w:pPr>
    </w:p>
    <w:p w14:paraId="52CD0BF0">
      <w:pPr>
        <w:jc w:val="center"/>
        <w:rPr>
          <w:rFonts w:hint="eastAsia"/>
          <w:b/>
          <w:bCs/>
          <w:sz w:val="28"/>
          <w:szCs w:val="36"/>
        </w:rPr>
      </w:pPr>
    </w:p>
    <w:p w14:paraId="2FD710BD">
      <w:pPr>
        <w:jc w:val="center"/>
        <w:rPr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怀表、头花样品图片</w:t>
      </w:r>
    </w:p>
    <w:p w14:paraId="60F83755">
      <w:pPr>
        <w:jc w:val="center"/>
        <w:rPr>
          <w:b/>
          <w:bCs/>
          <w:sz w:val="28"/>
          <w:szCs w:val="36"/>
        </w:rPr>
      </w:pPr>
      <w:r>
        <w:rPr>
          <w:b/>
          <w:bCs/>
          <w:sz w:val="28"/>
          <w:szCs w:val="36"/>
        </w:rPr>
        <w:drawing>
          <wp:inline distT="0" distB="0" distL="0" distR="0">
            <wp:extent cx="2277110" cy="2165350"/>
            <wp:effectExtent l="19050" t="0" r="8890" b="0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77110" cy="216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7F0B6F">
      <w:pPr>
        <w:jc w:val="center"/>
        <w:rPr>
          <w:rFonts w:hint="eastAsia"/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男羽绒背心女羊毛开衫（加绒）</w:t>
      </w:r>
    </w:p>
    <w:p w14:paraId="3CB7A90B">
      <w:pPr>
        <w:jc w:val="center"/>
        <w:rPr>
          <w:rFonts w:hint="eastAsia"/>
          <w:b/>
          <w:bCs/>
          <w:sz w:val="28"/>
          <w:szCs w:val="36"/>
        </w:rPr>
      </w:pPr>
    </w:p>
    <w:p w14:paraId="468A8CE8">
      <w:pPr>
        <w:jc w:val="center"/>
        <w:rPr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drawing>
          <wp:inline distT="0" distB="0" distL="114300" distR="114300">
            <wp:extent cx="2508250" cy="1882140"/>
            <wp:effectExtent l="0" t="0" r="3810" b="6350"/>
            <wp:docPr id="5" name="图片 5" descr="175080349f45190ad91acb7063218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75080349f45190ad91acb70632185d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08250" cy="188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C5DD77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8D7F74D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7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GGmbXT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8D7F74D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UwMjE2MzNiOTU4MzMwY2IxM2ZiNTJiM2U3OTIyNTQifQ=="/>
  </w:docVars>
  <w:rsids>
    <w:rsidRoot w:val="4B5A179A"/>
    <w:rsid w:val="00137696"/>
    <w:rsid w:val="0015385D"/>
    <w:rsid w:val="00183E82"/>
    <w:rsid w:val="00300C4C"/>
    <w:rsid w:val="003C4CFF"/>
    <w:rsid w:val="00445202"/>
    <w:rsid w:val="00447AF8"/>
    <w:rsid w:val="007307AA"/>
    <w:rsid w:val="0073081A"/>
    <w:rsid w:val="00772645"/>
    <w:rsid w:val="00897AB7"/>
    <w:rsid w:val="00D606F0"/>
    <w:rsid w:val="00D6522E"/>
    <w:rsid w:val="00E6345D"/>
    <w:rsid w:val="01C21A12"/>
    <w:rsid w:val="09FF4886"/>
    <w:rsid w:val="0A9358E8"/>
    <w:rsid w:val="26B50C53"/>
    <w:rsid w:val="27990685"/>
    <w:rsid w:val="2FB22688"/>
    <w:rsid w:val="31846A29"/>
    <w:rsid w:val="34FF6AC7"/>
    <w:rsid w:val="37715E3D"/>
    <w:rsid w:val="4B5A179A"/>
    <w:rsid w:val="58387B94"/>
    <w:rsid w:val="5A283C03"/>
    <w:rsid w:val="6898375B"/>
    <w:rsid w:val="6CCD135B"/>
    <w:rsid w:val="6E49060C"/>
    <w:rsid w:val="7B8E442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批注框文本 Char"/>
    <w:basedOn w:val="7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pn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3</Pages>
  <Words>445</Words>
  <Characters>466</Characters>
  <Lines>4</Lines>
  <Paragraphs>1</Paragraphs>
  <TotalTime>4</TotalTime>
  <ScaleCrop>false</ScaleCrop>
  <LinksUpToDate>false</LinksUpToDate>
  <CharactersWithSpaces>492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2023-10-07T03:07:00Z</dcterms:created>
  <dc:creator>阳光</dc:creator>
  <cp:lastModifiedBy>阿美</cp:lastModifiedBy>
  <cp:lastPrinted>2023-10-07T08:53:00Z</cp:lastPrinted>
  <dcterms:modified xsi:type="dcterms:W3CDTF">2026-10-21T01:45:09Z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B47346DF96DE4BBEA13AA55FF96D06CD_13</vt:lpwstr>
  </property>
  <property fmtid="{D5CDD505-2E9C-101B-9397-08002B2CF9AE}" pid="4" name="KSOTemplateDocerSaveRecord">
    <vt:lpwstr>eyJoZGlkIjoiYTY5NTUwM2E2MjdhNWE5MTkwMjY2YjIyNzkyYjVhMWUiLCJ1c2VySWQiOiI5MTA0ODkwMTYifQ==</vt:lpwstr>
  </property>
</Properties>
</file>