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4C129">
      <w:pPr>
        <w:spacing w:line="560" w:lineRule="exact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附件1：</w:t>
      </w:r>
    </w:p>
    <w:bookmarkEnd w:id="0"/>
    <w:p w14:paraId="0CFF6FD8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河池市中医医院</w:t>
      </w:r>
    </w:p>
    <w:p w14:paraId="66D713C3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《河池市中医院医疗设备更新项目》项目建议书和可行性研究报告编制服务采购项目报价单</w:t>
      </w:r>
    </w:p>
    <w:p w14:paraId="1018D9C9">
      <w:pPr>
        <w:pStyle w:val="3"/>
        <w:jc w:val="center"/>
        <w:rPr>
          <w:rFonts w:hint="default"/>
          <w:lang w:val="en-US"/>
        </w:rPr>
      </w:pPr>
    </w:p>
    <w:p w14:paraId="6A577999">
      <w:pPr>
        <w:pStyle w:val="3"/>
        <w:numPr>
          <w:numId w:val="0"/>
        </w:numPr>
        <w:jc w:val="left"/>
        <w:rPr>
          <w:rFonts w:hint="eastAsia" w:ascii="宋体" w:hAnsi="宋体" w:eastAsia="宋体" w:cs="宋体"/>
          <w:sz w:val="30"/>
          <w:szCs w:val="30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vertAlign w:val="baseline"/>
          <w:lang w:val="en-US" w:eastAsia="zh-CN"/>
        </w:rPr>
        <w:t>一、项目名称：</w:t>
      </w:r>
      <w:r>
        <w:rPr>
          <w:rFonts w:hint="eastAsia" w:ascii="宋体" w:hAnsi="宋体" w:eastAsia="宋体" w:cs="宋体"/>
          <w:sz w:val="30"/>
          <w:szCs w:val="30"/>
          <w:vertAlign w:val="baseline"/>
          <w:lang w:val="en-US" w:eastAsia="zh-CN"/>
        </w:rPr>
        <w:t>河池市中医医院医疗设备更新项目</w:t>
      </w:r>
    </w:p>
    <w:p w14:paraId="747D3945">
      <w:pPr>
        <w:pStyle w:val="3"/>
        <w:numPr>
          <w:numId w:val="0"/>
        </w:numPr>
        <w:jc w:val="left"/>
        <w:rPr>
          <w:rFonts w:hint="eastAsia" w:ascii="宋体" w:hAnsi="宋体" w:eastAsia="宋体" w:cs="宋体"/>
          <w:kern w:val="2"/>
          <w:sz w:val="30"/>
          <w:szCs w:val="30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sz w:val="30"/>
          <w:szCs w:val="30"/>
          <w:vertAlign w:val="baseline"/>
          <w:lang w:val="en-US" w:eastAsia="zh-CN"/>
        </w:rPr>
        <w:t>二、采购内容：</w:t>
      </w:r>
      <w:r>
        <w:rPr>
          <w:rFonts w:hint="eastAsia" w:ascii="宋体" w:hAnsi="宋体" w:eastAsia="宋体" w:cs="宋体"/>
          <w:sz w:val="30"/>
          <w:szCs w:val="30"/>
          <w:vertAlign w:val="baseline"/>
          <w:lang w:val="en-US" w:eastAsia="zh-CN"/>
        </w:rPr>
        <w:t>项目建议书编制和可行性研究报告编制服务。</w:t>
      </w:r>
    </w:p>
    <w:p w14:paraId="09C34CB7">
      <w:pPr>
        <w:pStyle w:val="3"/>
        <w:numPr>
          <w:numId w:val="0"/>
        </w:numPr>
        <w:jc w:val="left"/>
        <w:rPr>
          <w:rFonts w:hint="eastAsia" w:ascii="宋体" w:hAnsi="宋体" w:eastAsia="宋体" w:cs="宋体"/>
          <w:kern w:val="2"/>
          <w:sz w:val="30"/>
          <w:szCs w:val="30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sz w:val="30"/>
          <w:szCs w:val="30"/>
          <w:vertAlign w:val="baseline"/>
          <w:lang w:val="en-US" w:eastAsia="zh-CN"/>
        </w:rPr>
        <w:t>三、项目建设内容：</w:t>
      </w:r>
      <w:r>
        <w:rPr>
          <w:rFonts w:hint="eastAsia" w:ascii="宋体" w:hAnsi="宋体" w:eastAsia="宋体" w:cs="宋体"/>
          <w:kern w:val="2"/>
          <w:sz w:val="30"/>
          <w:szCs w:val="30"/>
          <w:vertAlign w:val="baseline"/>
          <w:lang w:val="en-US" w:eastAsia="zh-CN" w:bidi="ar-SA"/>
        </w:rPr>
        <w:t>采购医学影像类设备6台（套），淘汰同品目设备共计6台，其中更新128排及以上CT1台、DR机2台、B超机2台、3.0TMRI 1台。</w:t>
      </w:r>
    </w:p>
    <w:p w14:paraId="33FE3ECF">
      <w:pPr>
        <w:pStyle w:val="3"/>
        <w:numPr>
          <w:numId w:val="0"/>
        </w:numPr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vertAlign w:val="baseline"/>
          <w:lang w:val="en-US" w:eastAsia="zh-CN"/>
        </w:rPr>
        <w:t>四、工程估算总投资：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2705万元</w:t>
      </w:r>
    </w:p>
    <w:p w14:paraId="7162FE64">
      <w:pPr>
        <w:pStyle w:val="3"/>
        <w:numPr>
          <w:ilvl w:val="0"/>
          <w:numId w:val="0"/>
        </w:numPr>
        <w:jc w:val="left"/>
        <w:rPr>
          <w:rFonts w:hint="eastAsia" w:ascii="黑体" w:hAnsi="黑体" w:eastAsia="黑体" w:cs="黑体"/>
          <w:sz w:val="30"/>
          <w:szCs w:val="30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vertAlign w:val="baseline"/>
          <w:lang w:val="en-US" w:eastAsia="zh-CN"/>
        </w:rPr>
        <w:t>五、报价表</w:t>
      </w:r>
    </w:p>
    <w:tbl>
      <w:tblPr>
        <w:tblStyle w:val="5"/>
        <w:tblW w:w="10170" w:type="dxa"/>
        <w:tblInd w:w="-8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2751"/>
        <w:gridCol w:w="909"/>
        <w:gridCol w:w="810"/>
        <w:gridCol w:w="2166"/>
        <w:gridCol w:w="2814"/>
      </w:tblGrid>
      <w:tr w14:paraId="6F8A9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20" w:type="dxa"/>
            <w:vAlign w:val="center"/>
          </w:tcPr>
          <w:p w14:paraId="19CA6A44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751" w:type="dxa"/>
            <w:vAlign w:val="center"/>
          </w:tcPr>
          <w:p w14:paraId="652E095C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服务名称</w:t>
            </w:r>
          </w:p>
        </w:tc>
        <w:tc>
          <w:tcPr>
            <w:tcW w:w="909" w:type="dxa"/>
            <w:vAlign w:val="center"/>
          </w:tcPr>
          <w:p w14:paraId="739B5D25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810" w:type="dxa"/>
            <w:vAlign w:val="center"/>
          </w:tcPr>
          <w:p w14:paraId="32A9EBC4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单位</w:t>
            </w:r>
          </w:p>
        </w:tc>
        <w:tc>
          <w:tcPr>
            <w:tcW w:w="2166" w:type="dxa"/>
            <w:vAlign w:val="center"/>
          </w:tcPr>
          <w:p w14:paraId="39C8DA4D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报价（元）</w:t>
            </w:r>
          </w:p>
        </w:tc>
        <w:tc>
          <w:tcPr>
            <w:tcW w:w="2814" w:type="dxa"/>
            <w:vAlign w:val="center"/>
          </w:tcPr>
          <w:p w14:paraId="7102A456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备注</w:t>
            </w:r>
          </w:p>
        </w:tc>
      </w:tr>
      <w:tr w14:paraId="3928A3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20" w:type="dxa"/>
            <w:vAlign w:val="center"/>
          </w:tcPr>
          <w:p w14:paraId="6B3BD8B9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751" w:type="dxa"/>
            <w:vAlign w:val="center"/>
          </w:tcPr>
          <w:p w14:paraId="39574158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项目建议书编制服务</w:t>
            </w:r>
          </w:p>
        </w:tc>
        <w:tc>
          <w:tcPr>
            <w:tcW w:w="909" w:type="dxa"/>
            <w:vAlign w:val="center"/>
          </w:tcPr>
          <w:p w14:paraId="4979C835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10" w:type="dxa"/>
            <w:vAlign w:val="center"/>
          </w:tcPr>
          <w:p w14:paraId="0147E5A5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项</w:t>
            </w:r>
          </w:p>
        </w:tc>
        <w:tc>
          <w:tcPr>
            <w:tcW w:w="2166" w:type="dxa"/>
            <w:vAlign w:val="center"/>
          </w:tcPr>
          <w:p w14:paraId="5D686064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14" w:type="dxa"/>
            <w:vAlign w:val="center"/>
          </w:tcPr>
          <w:p w14:paraId="56F2FADF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包干价（含税），以编制报送至相关部门审批通过（批复文件）为验收依据</w:t>
            </w:r>
          </w:p>
        </w:tc>
      </w:tr>
      <w:tr w14:paraId="2691F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20" w:type="dxa"/>
            <w:vAlign w:val="center"/>
          </w:tcPr>
          <w:p w14:paraId="6F5B13C8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751" w:type="dxa"/>
            <w:vAlign w:val="center"/>
          </w:tcPr>
          <w:p w14:paraId="1D63A9C2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可行性研究报告编制服务（包含专家论证）</w:t>
            </w:r>
          </w:p>
        </w:tc>
        <w:tc>
          <w:tcPr>
            <w:tcW w:w="909" w:type="dxa"/>
            <w:vAlign w:val="center"/>
          </w:tcPr>
          <w:p w14:paraId="56BD49B4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810" w:type="dxa"/>
            <w:vAlign w:val="center"/>
          </w:tcPr>
          <w:p w14:paraId="15C43234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项</w:t>
            </w:r>
          </w:p>
        </w:tc>
        <w:tc>
          <w:tcPr>
            <w:tcW w:w="2166" w:type="dxa"/>
            <w:vAlign w:val="center"/>
          </w:tcPr>
          <w:p w14:paraId="47EB4689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14" w:type="dxa"/>
            <w:vAlign w:val="center"/>
          </w:tcPr>
          <w:p w14:paraId="05E4253E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包干价（含税），以编制报送至相关部门审批通过（批复文件）为验收依据</w:t>
            </w:r>
          </w:p>
        </w:tc>
      </w:tr>
      <w:tr w14:paraId="341EF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5190" w:type="dxa"/>
            <w:gridSpan w:val="4"/>
            <w:vAlign w:val="center"/>
          </w:tcPr>
          <w:p w14:paraId="1CC08C1C">
            <w:pPr>
              <w:pStyle w:val="3"/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2166" w:type="dxa"/>
            <w:vAlign w:val="center"/>
          </w:tcPr>
          <w:p w14:paraId="41F9BC74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814" w:type="dxa"/>
            <w:vAlign w:val="center"/>
          </w:tcPr>
          <w:p w14:paraId="37097D69">
            <w:pPr>
              <w:pStyle w:val="3"/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F2F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4" w:hRule="atLeast"/>
        </w:trPr>
        <w:tc>
          <w:tcPr>
            <w:tcW w:w="10170" w:type="dxa"/>
            <w:gridSpan w:val="6"/>
            <w:vAlign w:val="top"/>
          </w:tcPr>
          <w:p w14:paraId="1D2BB887">
            <w:pPr>
              <w:pStyle w:val="3"/>
              <w:numPr>
                <w:ilvl w:val="0"/>
                <w:numId w:val="0"/>
              </w:numPr>
              <w:jc w:val="both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  <w:t>备注：</w:t>
            </w:r>
            <w:r>
              <w:rPr>
                <w:rFonts w:hint="eastAsia" w:ascii="宋体" w:hAnsi="宋体" w:eastAsia="宋体" w:cs="宋体"/>
                <w:sz w:val="28"/>
                <w:szCs w:val="28"/>
                <w:highlight w:val="none"/>
                <w:vertAlign w:val="baseline"/>
                <w:lang w:val="en-US" w:eastAsia="zh-CN"/>
              </w:rPr>
              <w:t>包干价（含税），含项目方案撰写、文本制作（各阶段打印装订、邮寄）、专家评审（论证）及会务等全流程费用。</w:t>
            </w:r>
          </w:p>
        </w:tc>
      </w:tr>
    </w:tbl>
    <w:p w14:paraId="01D970B2">
      <w:pPr>
        <w:pStyle w:val="3"/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</w:p>
    <w:p w14:paraId="206868D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报价单位：</w:t>
      </w:r>
    </w:p>
    <w:p w14:paraId="04480D3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</w:t>
      </w:r>
    </w:p>
    <w:p w14:paraId="7051A1A5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联系号码：</w:t>
      </w:r>
    </w:p>
    <w:p w14:paraId="1FCF45AE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报价时间：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A1BDA"/>
    <w:rsid w:val="09244F21"/>
    <w:rsid w:val="167073E3"/>
    <w:rsid w:val="18BF5A03"/>
    <w:rsid w:val="3CBF6BBB"/>
    <w:rsid w:val="48E16FD7"/>
    <w:rsid w:val="4FF91759"/>
    <w:rsid w:val="5643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pPr>
      <w:spacing w:after="120"/>
    </w:pPr>
    <w:rPr>
      <w:szCs w:val="20"/>
    </w:r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361</Words>
  <Characters>375</Characters>
  <Lines>0</Lines>
  <Paragraphs>0</Paragraphs>
  <TotalTime>2</TotalTime>
  <ScaleCrop>false</ScaleCrop>
  <LinksUpToDate>false</LinksUpToDate>
  <CharactersWithSpaces>376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2026-07-31T02:39:00Z</dcterms:created>
  <dc:creator>Administrator</dc:creator>
  <cp:lastModifiedBy>大青虫</cp:lastModifiedBy>
  <dcterms:modified xsi:type="dcterms:W3CDTF">2026-07-31T07:59:39Z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eyJoZGlkIjoiZDE1M2UwN2VlNDg0YjhkMWQ5OTNiZGY1YjdhMWY1OWUiLCJ1c2VySWQiOiIyMTU3MTg1MDAifQ==</vt:lpwstr>
  </property>
  <property fmtid="{D5CDD505-2E9C-101B-9397-08002B2CF9AE}" pid="4" name="ICV">
    <vt:lpwstr>B57949EB71D94B2CA25FAEF0F1357740_13</vt:lpwstr>
  </property>
</Properties>
</file>